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0"/>
        <w:gridCol w:w="4685"/>
      </w:tblGrid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4786" w:type="dxa"/>
          </w:tcPr>
          <w:p w:rsidR="00583E7F" w:rsidRDefault="00C32C54" w:rsidP="00B346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профессиональная образовательная организация</w:t>
            </w:r>
            <w:r w:rsidR="00E41F5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E41F53">
              <w:rPr>
                <w:rFonts w:ascii="Times New Roman" w:hAnsi="Times New Roman" w:cs="Times New Roman"/>
                <w:sz w:val="28"/>
                <w:szCs w:val="28"/>
              </w:rPr>
              <w:t>Сургутский</w:t>
            </w:r>
            <w:proofErr w:type="spellEnd"/>
            <w:r w:rsidR="00E41F53">
              <w:rPr>
                <w:rFonts w:ascii="Times New Roman" w:hAnsi="Times New Roman" w:cs="Times New Roman"/>
                <w:sz w:val="28"/>
                <w:szCs w:val="28"/>
              </w:rPr>
              <w:t xml:space="preserve"> институт экономики, управления и права»</w:t>
            </w:r>
          </w:p>
        </w:tc>
      </w:tr>
      <w:tr w:rsidR="00E41F53" w:rsidTr="00583E7F">
        <w:tc>
          <w:tcPr>
            <w:tcW w:w="4785" w:type="dxa"/>
          </w:tcPr>
          <w:p w:rsidR="00E41F53" w:rsidRDefault="00E41F53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</w:tc>
        <w:tc>
          <w:tcPr>
            <w:tcW w:w="4786" w:type="dxa"/>
          </w:tcPr>
          <w:p w:rsidR="00E41F53" w:rsidRPr="00E41F53" w:rsidRDefault="00C32C54" w:rsidP="00F219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АНПОО</w:t>
            </w:r>
            <w:r w:rsidR="00E41F5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E41F53">
              <w:rPr>
                <w:rFonts w:ascii="Times New Roman" w:hAnsi="Times New Roman" w:cs="Times New Roman"/>
                <w:sz w:val="28"/>
                <w:szCs w:val="28"/>
              </w:rPr>
              <w:t>СИЭУ</w:t>
            </w:r>
            <w:r w:rsidR="00F219D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41F5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E41F5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32C54" w:rsidTr="00583E7F">
        <w:tc>
          <w:tcPr>
            <w:tcW w:w="4785" w:type="dxa"/>
          </w:tcPr>
          <w:p w:rsidR="00C32C54" w:rsidRDefault="00C32C54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Лицензия на осуществление образовательной деятельности</w:t>
            </w:r>
          </w:p>
        </w:tc>
        <w:tc>
          <w:tcPr>
            <w:tcW w:w="4786" w:type="dxa"/>
          </w:tcPr>
          <w:p w:rsidR="00C32C54" w:rsidRDefault="007150E2" w:rsidP="007C25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Серия </w:t>
            </w:r>
            <w:r w:rsidR="007C250A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Л01 № </w:t>
            </w:r>
            <w:r w:rsidR="007C250A">
              <w:rPr>
                <w:rFonts w:ascii="Times New Roman" w:hAnsi="Times New Roman" w:cs="Times New Roman"/>
                <w:sz w:val="28"/>
                <w:szCs w:val="28"/>
              </w:rPr>
              <w:t>0002076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Служба по надзору в сфере образования ХМАО-Югры</w:t>
            </w:r>
            <w:r w:rsidR="006C419B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  <w:r w:rsidR="007C250A">
              <w:rPr>
                <w:rFonts w:ascii="Times New Roman" w:hAnsi="Times New Roman" w:cs="Times New Roman"/>
                <w:sz w:val="28"/>
                <w:szCs w:val="28"/>
              </w:rPr>
              <w:t>831</w:t>
            </w:r>
            <w:r w:rsidR="006C419B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7C250A">
              <w:rPr>
                <w:rFonts w:ascii="Times New Roman" w:hAnsi="Times New Roman" w:cs="Times New Roman"/>
                <w:sz w:val="28"/>
                <w:szCs w:val="28"/>
              </w:rPr>
              <w:t>17.01.2017</w:t>
            </w:r>
            <w:r w:rsidR="006C419B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:rsidR="00583E7F" w:rsidRDefault="003D3962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1168600050783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4786" w:type="dxa"/>
          </w:tcPr>
          <w:p w:rsidR="00583E7F" w:rsidRDefault="003D3962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8602269910</w:t>
            </w:r>
            <w:r w:rsidR="00583E7F">
              <w:rPr>
                <w:rFonts w:ascii="Times New Roman" w:hAnsi="Times New Roman" w:cs="Times New Roman"/>
                <w:sz w:val="28"/>
                <w:szCs w:val="28"/>
              </w:rPr>
              <w:t>/860201001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786" w:type="dxa"/>
          </w:tcPr>
          <w:p w:rsidR="00583E7F" w:rsidRDefault="00583E7F" w:rsidP="00B61D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62840</w:t>
            </w:r>
            <w:r w:rsidR="00B61DD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Ханты-Мансийский автономный округ – Югра, г. Сургут, </w:t>
            </w:r>
            <w:r w:rsidR="00B61DD3">
              <w:rPr>
                <w:rFonts w:ascii="Times New Roman" w:hAnsi="Times New Roman" w:cs="Times New Roman"/>
                <w:sz w:val="28"/>
                <w:szCs w:val="28"/>
              </w:rPr>
              <w:t>ул. Рабочая, д.43/1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Фактический адрес</w:t>
            </w:r>
          </w:p>
        </w:tc>
        <w:tc>
          <w:tcPr>
            <w:tcW w:w="4786" w:type="dxa"/>
          </w:tcPr>
          <w:p w:rsidR="00583E7F" w:rsidRDefault="00B61DD3" w:rsidP="005704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628400, Ханты-Мансийский автономный округ – Югра, г. Сургут, ул. Рабочая, д.43/1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Телефон/факс</w:t>
            </w:r>
          </w:p>
        </w:tc>
        <w:tc>
          <w:tcPr>
            <w:tcW w:w="4786" w:type="dxa"/>
          </w:tcPr>
          <w:p w:rsidR="00583E7F" w:rsidRDefault="00CD53CD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940164">
              <w:rPr>
                <w:rFonts w:ascii="Times New Roman" w:hAnsi="Times New Roman" w:cs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401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28/50</w:t>
            </w:r>
            <w:r w:rsidR="00940164">
              <w:rPr>
                <w:rFonts w:ascii="Times New Roman" w:hAnsi="Times New Roman" w:cs="Times New Roman"/>
                <w:sz w:val="28"/>
                <w:szCs w:val="28"/>
              </w:rPr>
              <w:t>-19-14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лица, имеющего право действовать без доверенности</w:t>
            </w:r>
          </w:p>
        </w:tc>
        <w:tc>
          <w:tcPr>
            <w:tcW w:w="4786" w:type="dxa"/>
          </w:tcPr>
          <w:p w:rsidR="00583E7F" w:rsidRDefault="00F375D7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руководителя</w:t>
            </w:r>
          </w:p>
        </w:tc>
        <w:tc>
          <w:tcPr>
            <w:tcW w:w="4786" w:type="dxa"/>
          </w:tcPr>
          <w:p w:rsidR="00583E7F" w:rsidRDefault="00B61DD3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Патракова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Васильевна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Документ, на основании которого действует руководитель</w:t>
            </w:r>
          </w:p>
        </w:tc>
        <w:tc>
          <w:tcPr>
            <w:tcW w:w="4786" w:type="dxa"/>
          </w:tcPr>
          <w:p w:rsidR="00583E7F" w:rsidRDefault="00B61DD3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</w:t>
            </w:r>
          </w:p>
        </w:tc>
      </w:tr>
      <w:tr w:rsidR="000D38F5" w:rsidTr="00C07A92">
        <w:tc>
          <w:tcPr>
            <w:tcW w:w="4785" w:type="dxa"/>
          </w:tcPr>
          <w:p w:rsidR="000D38F5" w:rsidRDefault="000D38F5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4786" w:type="dxa"/>
          </w:tcPr>
          <w:p w:rsidR="000D38F5" w:rsidRPr="00EF043B" w:rsidRDefault="00470FCF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40703810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9C658C" w:rsidRPr="00EF043B">
              <w:rPr>
                <w:rFonts w:ascii="Times New Roman" w:hAnsi="Times New Roman" w:cs="Times New Roman"/>
                <w:sz w:val="28"/>
                <w:szCs w:val="28"/>
              </w:rPr>
              <w:t>42150000005</w:t>
            </w:r>
          </w:p>
        </w:tc>
      </w:tr>
      <w:tr w:rsidR="000D38F5" w:rsidTr="00C07A92">
        <w:tc>
          <w:tcPr>
            <w:tcW w:w="4785" w:type="dxa"/>
          </w:tcPr>
          <w:p w:rsidR="000D38F5" w:rsidRDefault="000D38F5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4786" w:type="dxa"/>
          </w:tcPr>
          <w:p w:rsidR="000D38F5" w:rsidRPr="00AC085D" w:rsidRDefault="00AC085D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ФИЛИАЛ</w:t>
            </w:r>
            <w:r w:rsidRPr="00AC08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«ЦЕНТРАЛЬНЫЙ» Банка ВТБ ПАО Г.МОСКВА</w:t>
            </w:r>
          </w:p>
        </w:tc>
      </w:tr>
      <w:tr w:rsidR="000D38F5" w:rsidTr="00C07A92">
        <w:tc>
          <w:tcPr>
            <w:tcW w:w="4785" w:type="dxa"/>
          </w:tcPr>
          <w:p w:rsidR="000D38F5" w:rsidRDefault="000D38F5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Корреспондентский счет </w:t>
            </w:r>
          </w:p>
        </w:tc>
        <w:tc>
          <w:tcPr>
            <w:tcW w:w="4786" w:type="dxa"/>
          </w:tcPr>
          <w:p w:rsidR="000D38F5" w:rsidRPr="00EF043B" w:rsidRDefault="00AC085D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30101810145250000411</w:t>
            </w:r>
          </w:p>
        </w:tc>
      </w:tr>
      <w:tr w:rsidR="000D38F5" w:rsidTr="00C07A92">
        <w:tc>
          <w:tcPr>
            <w:tcW w:w="4785" w:type="dxa"/>
          </w:tcPr>
          <w:p w:rsidR="000D38F5" w:rsidRDefault="000D38F5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4786" w:type="dxa"/>
          </w:tcPr>
          <w:p w:rsidR="000D38F5" w:rsidRPr="00EF043B" w:rsidRDefault="00AC085D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044525411</w:t>
            </w:r>
          </w:p>
        </w:tc>
      </w:tr>
      <w:tr w:rsidR="00F219D9" w:rsidTr="00C07A92">
        <w:tc>
          <w:tcPr>
            <w:tcW w:w="4785" w:type="dxa"/>
          </w:tcPr>
          <w:p w:rsidR="00F219D9" w:rsidRP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4786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27010908</w:t>
            </w:r>
            <w:bookmarkStart w:id="0" w:name="_GoBack"/>
            <w:bookmarkEnd w:id="0"/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4786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71136000000</w:t>
            </w:r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4786" w:type="dxa"/>
          </w:tcPr>
          <w:p w:rsidR="00F219D9" w:rsidRDefault="00F219D9" w:rsidP="007C25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71876000</w:t>
            </w:r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4786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4210014</w:t>
            </w:r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4786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4786" w:type="dxa"/>
          </w:tcPr>
          <w:p w:rsidR="00F219D9" w:rsidRDefault="00C95EA7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71400</w:t>
            </w:r>
          </w:p>
        </w:tc>
      </w:tr>
      <w:tr w:rsidR="00C32C54" w:rsidTr="00C07A92">
        <w:tc>
          <w:tcPr>
            <w:tcW w:w="4785" w:type="dxa"/>
          </w:tcPr>
          <w:p w:rsidR="00C32C54" w:rsidRPr="00940164" w:rsidRDefault="00940164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Сайт </w:t>
            </w:r>
          </w:p>
        </w:tc>
        <w:tc>
          <w:tcPr>
            <w:tcW w:w="4786" w:type="dxa"/>
          </w:tcPr>
          <w:p w:rsidR="00C32C54" w:rsidRPr="00940164" w:rsidRDefault="00940164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sielom.ru</w:t>
            </w:r>
          </w:p>
        </w:tc>
      </w:tr>
      <w:tr w:rsidR="006C419B" w:rsidTr="00390483">
        <w:trPr>
          <w:trHeight w:val="445"/>
        </w:trPr>
        <w:tc>
          <w:tcPr>
            <w:tcW w:w="4785" w:type="dxa"/>
          </w:tcPr>
          <w:p w:rsidR="006C419B" w:rsidRPr="006C419B" w:rsidRDefault="006C419B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4786" w:type="dxa"/>
          </w:tcPr>
          <w:p w:rsidR="006C419B" w:rsidRPr="008701CE" w:rsidRDefault="008701CE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sielom@yandex.ru</w:t>
            </w:r>
          </w:p>
        </w:tc>
      </w:tr>
      <w:tr w:rsidR="00C07A92" w:rsidTr="00C07A92">
        <w:tc>
          <w:tcPr>
            <w:tcW w:w="4785" w:type="dxa"/>
          </w:tcPr>
          <w:p w:rsidR="00C07A92" w:rsidRPr="00C07A92" w:rsidRDefault="00390483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C07A92" w:rsidRPr="00C07A92" w:rsidRDefault="00B27EB4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85.21</w:t>
            </w:r>
          </w:p>
        </w:tc>
      </w:tr>
    </w:tbl>
    <w:p w:rsidR="00583E7F" w:rsidRPr="00583E7F" w:rsidRDefault="00583E7F" w:rsidP="00583E7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3E7F" w:rsidRPr="00583E7F" w:rsidSect="002A2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1A47EB"/>
    <w:multiLevelType w:val="hybridMultilevel"/>
    <w:tmpl w:val="81E82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E7F"/>
    <w:rsid w:val="000A1542"/>
    <w:rsid w:val="000B42B3"/>
    <w:rsid w:val="000D38F5"/>
    <w:rsid w:val="00197435"/>
    <w:rsid w:val="00286B44"/>
    <w:rsid w:val="002A22D9"/>
    <w:rsid w:val="003832CA"/>
    <w:rsid w:val="00390483"/>
    <w:rsid w:val="003D3962"/>
    <w:rsid w:val="00470FCF"/>
    <w:rsid w:val="005704FE"/>
    <w:rsid w:val="00583E7F"/>
    <w:rsid w:val="006C419B"/>
    <w:rsid w:val="00707EE2"/>
    <w:rsid w:val="007150E2"/>
    <w:rsid w:val="007448AA"/>
    <w:rsid w:val="007C250A"/>
    <w:rsid w:val="008701CE"/>
    <w:rsid w:val="0089064E"/>
    <w:rsid w:val="008C09D1"/>
    <w:rsid w:val="00940164"/>
    <w:rsid w:val="0094636B"/>
    <w:rsid w:val="00972C8D"/>
    <w:rsid w:val="00990347"/>
    <w:rsid w:val="009C658C"/>
    <w:rsid w:val="00AC085D"/>
    <w:rsid w:val="00B27EB4"/>
    <w:rsid w:val="00B34671"/>
    <w:rsid w:val="00B61DD3"/>
    <w:rsid w:val="00BB69F6"/>
    <w:rsid w:val="00C07A92"/>
    <w:rsid w:val="00C229C4"/>
    <w:rsid w:val="00C32C54"/>
    <w:rsid w:val="00C95EA7"/>
    <w:rsid w:val="00CC51DB"/>
    <w:rsid w:val="00CD0B11"/>
    <w:rsid w:val="00CD53CD"/>
    <w:rsid w:val="00DB6960"/>
    <w:rsid w:val="00E4168F"/>
    <w:rsid w:val="00E41F53"/>
    <w:rsid w:val="00EF043B"/>
    <w:rsid w:val="00F219D9"/>
    <w:rsid w:val="00F3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F3CFA1-9AB4-4D5A-B7E7-C9AADFCF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E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15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TMN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woker</dc:creator>
  <cp:keywords/>
  <dc:description/>
  <cp:lastModifiedBy>buh2</cp:lastModifiedBy>
  <cp:revision>6</cp:revision>
  <dcterms:created xsi:type="dcterms:W3CDTF">2019-05-08T05:51:00Z</dcterms:created>
  <dcterms:modified xsi:type="dcterms:W3CDTF">2020-08-11T10:45:00Z</dcterms:modified>
</cp:coreProperties>
</file>